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9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2553"/>
        <w:gridCol w:w="991"/>
        <w:gridCol w:w="2126"/>
        <w:gridCol w:w="1418"/>
      </w:tblGrid>
      <w:tr w:rsidR="00DF71C5" w:rsidTr="002F4684">
        <w:tc>
          <w:tcPr>
            <w:tcW w:w="9072" w:type="dxa"/>
            <w:gridSpan w:val="4"/>
          </w:tcPr>
          <w:p w:rsidR="00DF71C5" w:rsidRPr="00EE5B13" w:rsidRDefault="00D8718E" w:rsidP="005E22A6">
            <w:pPr>
              <w:pStyle w:val="Title"/>
              <w:jc w:val="center"/>
              <w:rPr>
                <w:b/>
              </w:rPr>
            </w:pPr>
            <w:r>
              <w:rPr>
                <w:b/>
              </w:rPr>
              <w:t xml:space="preserve">Movement </w:t>
            </w:r>
            <w:r w:rsidR="00731D7D">
              <w:rPr>
                <w:b/>
              </w:rPr>
              <w:t>in Movement Prep</w:t>
            </w:r>
          </w:p>
        </w:tc>
        <w:tc>
          <w:tcPr>
            <w:tcW w:w="1418" w:type="dxa"/>
          </w:tcPr>
          <w:p w:rsidR="00DF71C5" w:rsidRDefault="00DF71C5" w:rsidP="00F506D6">
            <w:pPr>
              <w:pStyle w:val="Heading2"/>
              <w:outlineLvl w:val="1"/>
            </w:pPr>
            <w:r w:rsidRPr="000335A8">
              <w:rPr>
                <w:noProof/>
              </w:rPr>
              <w:drawing>
                <wp:inline distT="0" distB="0" distL="0" distR="0" wp14:anchorId="4D48909D" wp14:editId="73E0A6C2">
                  <wp:extent cx="561975" cy="673100"/>
                  <wp:effectExtent l="19050" t="0" r="9525" b="0"/>
                  <wp:docPr id="6" name="Picture 8" descr="CanBasketball_Co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nBasketball_Corp"/>
                          <pic:cNvPicPr>
                            <a:picLocks noChangeAspect="1" noChangeArrowheads="1"/>
                          </pic:cNvPicPr>
                        </pic:nvPicPr>
                        <pic:blipFill>
                          <a:blip r:embed="rId7" cstate="print"/>
                          <a:srcRect/>
                          <a:stretch>
                            <a:fillRect/>
                          </a:stretch>
                        </pic:blipFill>
                        <pic:spPr bwMode="auto">
                          <a:xfrm>
                            <a:off x="0" y="0"/>
                            <a:ext cx="561975" cy="673100"/>
                          </a:xfrm>
                          <a:prstGeom prst="rect">
                            <a:avLst/>
                          </a:prstGeom>
                          <a:noFill/>
                          <a:ln w="9525">
                            <a:noFill/>
                            <a:miter lim="800000"/>
                            <a:headEnd/>
                            <a:tailEnd/>
                          </a:ln>
                        </pic:spPr>
                      </pic:pic>
                    </a:graphicData>
                  </a:graphic>
                </wp:inline>
              </w:drawing>
            </w:r>
          </w:p>
        </w:tc>
      </w:tr>
      <w:tr w:rsidR="006E5F89" w:rsidTr="002F4684">
        <w:tc>
          <w:tcPr>
            <w:tcW w:w="10490" w:type="dxa"/>
            <w:gridSpan w:val="5"/>
          </w:tcPr>
          <w:p w:rsidR="00F3500C" w:rsidRPr="00F3500C" w:rsidRDefault="00D8718E" w:rsidP="00464C05">
            <w:pPr>
              <w:tabs>
                <w:tab w:val="left" w:pos="6930"/>
              </w:tabs>
              <w:rPr>
                <w:rStyle w:val="SubtleEmphasis"/>
                <w:i w:val="0"/>
                <w:iCs w:val="0"/>
                <w:color w:val="auto"/>
              </w:rPr>
            </w:pPr>
            <w:r w:rsidRPr="00D8718E">
              <w:rPr>
                <w:rStyle w:val="SubtleEmphasis"/>
                <w:i w:val="0"/>
                <w:iCs w:val="0"/>
                <w:color w:val="auto"/>
              </w:rPr>
              <w:t xml:space="preserve">Danielle </w:t>
            </w:r>
            <w:proofErr w:type="spellStart"/>
            <w:r w:rsidRPr="00D8718E">
              <w:rPr>
                <w:rStyle w:val="SubtleEmphasis"/>
                <w:i w:val="0"/>
                <w:iCs w:val="0"/>
                <w:color w:val="auto"/>
              </w:rPr>
              <w:t>D</w:t>
            </w:r>
            <w:r>
              <w:rPr>
                <w:rStyle w:val="SubtleEmphasis"/>
                <w:i w:val="0"/>
                <w:iCs w:val="0"/>
                <w:color w:val="auto"/>
              </w:rPr>
              <w:t>obney</w:t>
            </w:r>
            <w:proofErr w:type="spellEnd"/>
            <w:r>
              <w:rPr>
                <w:rStyle w:val="SubtleEmphasis"/>
                <w:i w:val="0"/>
                <w:iCs w:val="0"/>
                <w:color w:val="auto"/>
              </w:rPr>
              <w:t xml:space="preserve"> did an outstanding dynamic warm up at our Age Group Assessment Camp. Here are some ways I have modified the concepts she was using. One thing we have found with our athletes is if you continue to do the same thing over and over </w:t>
            </w:r>
            <w:r w:rsidR="00924E9F">
              <w:rPr>
                <w:rStyle w:val="SubtleEmphasis"/>
                <w:i w:val="0"/>
                <w:iCs w:val="0"/>
                <w:color w:val="auto"/>
              </w:rPr>
              <w:t xml:space="preserve">in warm up, </w:t>
            </w:r>
            <w:r>
              <w:rPr>
                <w:rStyle w:val="SubtleEmphasis"/>
                <w:i w:val="0"/>
                <w:iCs w:val="0"/>
                <w:color w:val="auto"/>
              </w:rPr>
              <w:t xml:space="preserve">they get bored and lose focus. By adding in some variety it keeps it fresh. As long as the principles </w:t>
            </w:r>
            <w:r w:rsidR="00924E9F">
              <w:rPr>
                <w:rStyle w:val="SubtleEmphasis"/>
                <w:i w:val="0"/>
                <w:iCs w:val="0"/>
                <w:color w:val="auto"/>
              </w:rPr>
              <w:t xml:space="preserve">of a good warm up </w:t>
            </w:r>
            <w:r>
              <w:rPr>
                <w:rStyle w:val="SubtleEmphasis"/>
                <w:i w:val="0"/>
                <w:iCs w:val="0"/>
                <w:color w:val="auto"/>
              </w:rPr>
              <w:t xml:space="preserve">are in place this is fine. </w:t>
            </w:r>
          </w:p>
        </w:tc>
      </w:tr>
      <w:tr w:rsidR="00DC3408" w:rsidTr="002F4684">
        <w:tc>
          <w:tcPr>
            <w:tcW w:w="10490" w:type="dxa"/>
            <w:gridSpan w:val="5"/>
          </w:tcPr>
          <w:p w:rsidR="00DC3408" w:rsidRPr="00DC3408" w:rsidRDefault="00D8718E" w:rsidP="00F3500C">
            <w:pPr>
              <w:tabs>
                <w:tab w:val="left" w:pos="6930"/>
              </w:tabs>
              <w:rPr>
                <w:b/>
              </w:rPr>
            </w:pPr>
            <w:r>
              <w:rPr>
                <w:b/>
              </w:rPr>
              <w:t xml:space="preserve">Agility work </w:t>
            </w:r>
          </w:p>
        </w:tc>
      </w:tr>
      <w:tr w:rsidR="00D8718E" w:rsidTr="002F4684">
        <w:trPr>
          <w:trHeight w:val="2604"/>
        </w:trPr>
        <w:tc>
          <w:tcPr>
            <w:tcW w:w="3402" w:type="dxa"/>
          </w:tcPr>
          <w:p w:rsidR="00D8718E" w:rsidRDefault="00D8718E" w:rsidP="006E5F89">
            <w:pPr>
              <w:ind w:left="-108"/>
              <w:jc w:val="center"/>
              <w:rPr>
                <w:noProof/>
              </w:rPr>
            </w:pPr>
            <w:r w:rsidRPr="00F3500C">
              <w:rPr>
                <w:noProof/>
              </w:rPr>
              <mc:AlternateContent>
                <mc:Choice Requires="wps">
                  <w:drawing>
                    <wp:anchor distT="0" distB="0" distL="114300" distR="114300" simplePos="0" relativeHeight="251720704" behindDoc="0" locked="0" layoutInCell="1" allowOverlap="1" wp14:anchorId="47CB2E5F" wp14:editId="58BEC036">
                      <wp:simplePos x="0" y="0"/>
                      <wp:positionH relativeFrom="column">
                        <wp:posOffset>354330</wp:posOffset>
                      </wp:positionH>
                      <wp:positionV relativeFrom="paragraph">
                        <wp:posOffset>123190</wp:posOffset>
                      </wp:positionV>
                      <wp:extent cx="1285875" cy="266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66700"/>
                              </a:xfrm>
                              <a:prstGeom prst="rect">
                                <a:avLst/>
                              </a:prstGeom>
                              <a:solidFill>
                                <a:srgbClr val="FFFFFF">
                                  <a:alpha val="0"/>
                                </a:srgbClr>
                              </a:solidFill>
                              <a:ln w="9525">
                                <a:noFill/>
                                <a:miter lim="800000"/>
                                <a:headEnd/>
                                <a:tailEnd/>
                              </a:ln>
                            </wps:spPr>
                            <wps:txbx>
                              <w:txbxContent>
                                <w:p w:rsidR="00D8718E" w:rsidRPr="004276C6" w:rsidRDefault="00D8718E" w:rsidP="00F3500C">
                                  <w:pPr>
                                    <w:jc w:val="center"/>
                                    <w:rPr>
                                      <w:b/>
                                    </w:rPr>
                                  </w:pPr>
                                  <w:r w:rsidRPr="004276C6">
                                    <w:rPr>
                                      <w:b/>
                                    </w:rPr>
                                    <w:t>Starting positions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9pt;margin-top:9.7pt;width:101.25pt;height:2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" stroked="f">
                      <v:fill opacity="0"/>
                      <v:textbox>
                        <w:txbxContent>
                          <w:p w:rsidR="00D8718E" w:rsidRPr="004276C6" w:rsidRDefault="00D8718E" w:rsidP="00F3500C">
                            <w:pPr>
                              <w:jc w:val="center"/>
                              <w:rPr>
                                <w:b/>
                              </w:rPr>
                            </w:pPr>
                            <w:r w:rsidRPr="004276C6">
                              <w:rPr>
                                <w:b/>
                              </w:rPr>
                              <w:t>Starting positions</w:t>
                            </w:r>
                          </w:p>
                        </w:txbxContent>
                      </v:textbox>
                    </v:shape>
                  </w:pict>
                </mc:Fallback>
              </mc:AlternateContent>
            </w:r>
            <w:r>
              <w:rPr>
                <w:noProof/>
              </w:rPr>
              <w:drawing>
                <wp:inline distT="0" distB="0" distL="0" distR="0" wp14:anchorId="28E0BF52" wp14:editId="51186F40">
                  <wp:extent cx="2124075" cy="1924832"/>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28547" cy="1928884"/>
                          </a:xfrm>
                          <a:prstGeom prst="rect">
                            <a:avLst/>
                          </a:prstGeom>
                        </pic:spPr>
                      </pic:pic>
                    </a:graphicData>
                  </a:graphic>
                </wp:inline>
              </w:drawing>
            </w:r>
          </w:p>
        </w:tc>
        <w:tc>
          <w:tcPr>
            <w:tcW w:w="3544" w:type="dxa"/>
            <w:gridSpan w:val="2"/>
          </w:tcPr>
          <w:p w:rsidR="00D8718E" w:rsidRDefault="00D8718E" w:rsidP="00D8718E">
            <w:pPr>
              <w:ind w:left="-108"/>
              <w:rPr>
                <w:noProof/>
              </w:rPr>
            </w:pPr>
            <w:r>
              <w:rPr>
                <w:noProof/>
              </w:rPr>
              <w:t xml:space="preserve">The players line up in lines as shown in the diagram to the right. They run forward weaving between the players in front. When reaching the end the the player stops in the front of the line. The last player in the line now goes. The players progress down the court. </w:t>
            </w:r>
          </w:p>
        </w:tc>
        <w:tc>
          <w:tcPr>
            <w:tcW w:w="3544" w:type="dxa"/>
            <w:gridSpan w:val="2"/>
          </w:tcPr>
          <w:p w:rsidR="00D8718E" w:rsidRDefault="00D8718E" w:rsidP="006E5F89">
            <w:pPr>
              <w:ind w:left="-108"/>
              <w:jc w:val="center"/>
              <w:rPr>
                <w:noProof/>
              </w:rPr>
            </w:pPr>
            <w:r>
              <w:rPr>
                <w:noProof/>
              </w:rPr>
              <w:drawing>
                <wp:inline distT="0" distB="0" distL="0" distR="0" wp14:anchorId="3170C883" wp14:editId="4EC91066">
                  <wp:extent cx="2189823" cy="1924050"/>
                  <wp:effectExtent l="0" t="0" r="127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191199" cy="1925259"/>
                          </a:xfrm>
                          <a:prstGeom prst="rect">
                            <a:avLst/>
                          </a:prstGeom>
                        </pic:spPr>
                      </pic:pic>
                    </a:graphicData>
                  </a:graphic>
                </wp:inline>
              </w:drawing>
            </w:r>
          </w:p>
        </w:tc>
      </w:tr>
      <w:tr w:rsidR="00E12F93" w:rsidTr="002F4684">
        <w:trPr>
          <w:trHeight w:val="2967"/>
        </w:trPr>
        <w:tc>
          <w:tcPr>
            <w:tcW w:w="3402" w:type="dxa"/>
          </w:tcPr>
          <w:p w:rsidR="00E12F93" w:rsidRDefault="00E12F93" w:rsidP="00D129EA">
            <w:pPr>
              <w:ind w:left="-108"/>
              <w:jc w:val="center"/>
              <w:rPr>
                <w:noProof/>
              </w:rPr>
            </w:pPr>
            <w:r w:rsidRPr="004276C6">
              <w:rPr>
                <w:noProof/>
              </w:rPr>
              <mc:AlternateContent>
                <mc:Choice Requires="wps">
                  <w:drawing>
                    <wp:anchor distT="0" distB="0" distL="114300" distR="114300" simplePos="0" relativeHeight="251722752" behindDoc="0" locked="0" layoutInCell="1" allowOverlap="1" wp14:anchorId="57A66E22" wp14:editId="26DC01F8">
                      <wp:simplePos x="0" y="0"/>
                      <wp:positionH relativeFrom="column">
                        <wp:posOffset>40005</wp:posOffset>
                      </wp:positionH>
                      <wp:positionV relativeFrom="paragraph">
                        <wp:posOffset>1299845</wp:posOffset>
                      </wp:positionV>
                      <wp:extent cx="1905000" cy="266700"/>
                      <wp:effectExtent l="0" t="0" r="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66700"/>
                              </a:xfrm>
                              <a:prstGeom prst="rect">
                                <a:avLst/>
                              </a:prstGeom>
                              <a:solidFill>
                                <a:srgbClr val="FFFFFF">
                                  <a:alpha val="0"/>
                                </a:srgbClr>
                              </a:solidFill>
                              <a:ln w="9525">
                                <a:noFill/>
                                <a:miter lim="800000"/>
                                <a:headEnd/>
                                <a:tailEnd/>
                              </a:ln>
                            </wps:spPr>
                            <wps:txbx>
                              <w:txbxContent>
                                <w:p w:rsidR="00E12F93" w:rsidRPr="004276C6" w:rsidRDefault="00E12F93" w:rsidP="004276C6">
                                  <w:pPr>
                                    <w:jc w:val="center"/>
                                    <w:rPr>
                                      <w:b/>
                                    </w:rPr>
                                  </w:pPr>
                                  <w:r>
                                    <w:rPr>
                                      <w:b/>
                                    </w:rPr>
                                    <w:t xml:space="preserve">Turning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15pt;margin-top:102.35pt;width:150pt;height:2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" stroked="f">
                      <v:fill opacity="0"/>
                      <v:textbox>
                        <w:txbxContent>
                          <w:p w:rsidR="00E12F93" w:rsidRPr="004276C6" w:rsidRDefault="00E12F93" w:rsidP="004276C6">
                            <w:pPr>
                              <w:jc w:val="center"/>
                              <w:rPr>
                                <w:b/>
                              </w:rPr>
                            </w:pPr>
                            <w:r>
                              <w:rPr>
                                <w:b/>
                              </w:rPr>
                              <w:t xml:space="preserve">Turning  </w:t>
                            </w:r>
                          </w:p>
                        </w:txbxContent>
                      </v:textbox>
                    </v:shape>
                  </w:pict>
                </mc:Fallback>
              </mc:AlternateContent>
            </w:r>
            <w:r>
              <w:rPr>
                <w:noProof/>
              </w:rPr>
              <w:drawing>
                <wp:inline distT="0" distB="0" distL="0" distR="0" wp14:anchorId="614444FC" wp14:editId="131752BD">
                  <wp:extent cx="1962150" cy="1843631"/>
                  <wp:effectExtent l="0" t="0" r="0" b="444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962150" cy="1843631"/>
                          </a:xfrm>
                          <a:prstGeom prst="rect">
                            <a:avLst/>
                          </a:prstGeom>
                        </pic:spPr>
                      </pic:pic>
                    </a:graphicData>
                  </a:graphic>
                </wp:inline>
              </w:drawing>
            </w:r>
          </w:p>
        </w:tc>
        <w:tc>
          <w:tcPr>
            <w:tcW w:w="7088" w:type="dxa"/>
            <w:gridSpan w:val="4"/>
          </w:tcPr>
          <w:p w:rsidR="00E12F93" w:rsidRDefault="00E12F93" w:rsidP="00E12F93">
            <w:pPr>
              <w:ind w:left="33"/>
              <w:rPr>
                <w:noProof/>
              </w:rPr>
            </w:pPr>
            <w:r>
              <w:rPr>
                <w:noProof/>
              </w:rPr>
              <w:t xml:space="preserve">When reaching the far end or the turning line the players just start back the other way. </w:t>
            </w:r>
          </w:p>
          <w:p w:rsidR="00E12F93" w:rsidRDefault="00E12F93" w:rsidP="00E12F93">
            <w:pPr>
              <w:ind w:left="33"/>
              <w:rPr>
                <w:noProof/>
              </w:rPr>
            </w:pPr>
          </w:p>
          <w:p w:rsidR="00E12F93" w:rsidRDefault="00E12F93" w:rsidP="00E12F93">
            <w:pPr>
              <w:ind w:left="33"/>
              <w:rPr>
                <w:noProof/>
              </w:rPr>
            </w:pPr>
            <w:r>
              <w:rPr>
                <w:noProof/>
              </w:rPr>
              <w:t>Some modifcations I have used:</w:t>
            </w:r>
          </w:p>
          <w:p w:rsidR="00E12F93" w:rsidRDefault="00E12F93" w:rsidP="00E12F93">
            <w:pPr>
              <w:pStyle w:val="ListParagraph"/>
              <w:numPr>
                <w:ilvl w:val="0"/>
                <w:numId w:val="3"/>
              </w:numPr>
              <w:rPr>
                <w:noProof/>
              </w:rPr>
            </w:pPr>
            <w:r>
              <w:rPr>
                <w:noProof/>
              </w:rPr>
              <w:t xml:space="preserve">Make it a </w:t>
            </w:r>
            <w:r w:rsidR="00DF1572">
              <w:rPr>
                <w:noProof/>
              </w:rPr>
              <w:t xml:space="preserve">relay </w:t>
            </w:r>
            <w:r>
              <w:rPr>
                <w:noProof/>
              </w:rPr>
              <w:t xml:space="preserve">race </w:t>
            </w:r>
            <w:r w:rsidR="00DF1572">
              <w:rPr>
                <w:noProof/>
              </w:rPr>
              <w:t>( watch out for cheaters)</w:t>
            </w:r>
          </w:p>
          <w:p w:rsidR="00464C05" w:rsidRDefault="00E12F93" w:rsidP="00464C05">
            <w:pPr>
              <w:pStyle w:val="ListParagraph"/>
              <w:numPr>
                <w:ilvl w:val="0"/>
                <w:numId w:val="3"/>
              </w:numPr>
              <w:rPr>
                <w:noProof/>
              </w:rPr>
            </w:pPr>
            <w:r>
              <w:rPr>
                <w:noProof/>
              </w:rPr>
              <w:t xml:space="preserve">Add a ball </w:t>
            </w:r>
          </w:p>
          <w:p w:rsidR="00464C05" w:rsidRDefault="00464C05" w:rsidP="00464C05">
            <w:pPr>
              <w:pStyle w:val="ListParagraph"/>
              <w:numPr>
                <w:ilvl w:val="1"/>
                <w:numId w:val="3"/>
              </w:numPr>
              <w:rPr>
                <w:noProof/>
              </w:rPr>
            </w:pPr>
            <w:r>
              <w:rPr>
                <w:noProof/>
              </w:rPr>
              <w:t xml:space="preserve">Dribbling </w:t>
            </w:r>
          </w:p>
          <w:p w:rsidR="00464C05" w:rsidRDefault="00464C05" w:rsidP="00464C05">
            <w:pPr>
              <w:pStyle w:val="ListParagraph"/>
              <w:numPr>
                <w:ilvl w:val="1"/>
                <w:numId w:val="3"/>
              </w:numPr>
              <w:rPr>
                <w:noProof/>
              </w:rPr>
            </w:pPr>
            <w:r>
              <w:rPr>
                <w:noProof/>
              </w:rPr>
              <w:t xml:space="preserve">Handing it off </w:t>
            </w:r>
          </w:p>
          <w:p w:rsidR="00E12F93" w:rsidRDefault="00E12F93" w:rsidP="00731D7D">
            <w:pPr>
              <w:pStyle w:val="ListParagraph"/>
              <w:numPr>
                <w:ilvl w:val="0"/>
                <w:numId w:val="3"/>
              </w:numPr>
              <w:rPr>
                <w:noProof/>
              </w:rPr>
            </w:pPr>
            <w:r>
              <w:rPr>
                <w:noProof/>
              </w:rPr>
              <w:t>The three players that are moving must stay in rhythm with one designated player. This play</w:t>
            </w:r>
            <w:r w:rsidR="00731D7D">
              <w:rPr>
                <w:noProof/>
              </w:rPr>
              <w:t xml:space="preserve">er can go forward and backward, start and stop. </w:t>
            </w:r>
          </w:p>
        </w:tc>
      </w:tr>
      <w:tr w:rsidR="006E5F89" w:rsidTr="002F4684">
        <w:trPr>
          <w:trHeight w:val="2980"/>
        </w:trPr>
        <w:tc>
          <w:tcPr>
            <w:tcW w:w="3402" w:type="dxa"/>
          </w:tcPr>
          <w:p w:rsidR="006E5F89" w:rsidRDefault="00E12F93" w:rsidP="00D129EA">
            <w:pPr>
              <w:ind w:left="-108"/>
              <w:jc w:val="center"/>
              <w:rPr>
                <w:noProof/>
              </w:rPr>
            </w:pPr>
            <w:r w:rsidRPr="004276C6">
              <w:rPr>
                <w:noProof/>
              </w:rPr>
              <mc:AlternateContent>
                <mc:Choice Requires="wps">
                  <w:drawing>
                    <wp:anchor distT="0" distB="0" distL="114300" distR="114300" simplePos="0" relativeHeight="251696128" behindDoc="0" locked="0" layoutInCell="1" allowOverlap="1" wp14:anchorId="2DEC676C" wp14:editId="61486310">
                      <wp:simplePos x="0" y="0"/>
                      <wp:positionH relativeFrom="column">
                        <wp:posOffset>220980</wp:posOffset>
                      </wp:positionH>
                      <wp:positionV relativeFrom="paragraph">
                        <wp:posOffset>136525</wp:posOffset>
                      </wp:positionV>
                      <wp:extent cx="1504950" cy="266700"/>
                      <wp:effectExtent l="0" t="0" r="0" b="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66700"/>
                              </a:xfrm>
                              <a:prstGeom prst="rect">
                                <a:avLst/>
                              </a:prstGeom>
                              <a:solidFill>
                                <a:srgbClr val="FFFFFF">
                                  <a:alpha val="0"/>
                                </a:srgbClr>
                              </a:solidFill>
                              <a:ln w="9525">
                                <a:noFill/>
                                <a:miter lim="800000"/>
                                <a:headEnd/>
                                <a:tailEnd/>
                              </a:ln>
                            </wps:spPr>
                            <wps:txbx>
                              <w:txbxContent>
                                <w:p w:rsidR="004276C6" w:rsidRPr="004276C6" w:rsidRDefault="00E12F93" w:rsidP="004276C6">
                                  <w:pPr>
                                    <w:jc w:val="center"/>
                                    <w:rPr>
                                      <w:b/>
                                    </w:rPr>
                                  </w:pPr>
                                  <w:r>
                                    <w:rPr>
                                      <w:b/>
                                    </w:rPr>
                                    <w:t>Moving sideways</w:t>
                                  </w:r>
                                  <w:r w:rsidR="004276C6">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7.4pt;margin-top:10.75pt;width:118.5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" stroked="f">
                      <v:fill opacity="0"/>
                      <v:textbox>
                        <w:txbxContent>
                          <w:p w:rsidR="004276C6" w:rsidRPr="004276C6" w:rsidRDefault="00E12F93" w:rsidP="004276C6">
                            <w:pPr>
                              <w:jc w:val="center"/>
                              <w:rPr>
                                <w:b/>
                              </w:rPr>
                            </w:pPr>
                            <w:r>
                              <w:rPr>
                                <w:b/>
                              </w:rPr>
                              <w:t>Moving sideways</w:t>
                            </w:r>
                            <w:r w:rsidR="004276C6">
                              <w:rPr>
                                <w:b/>
                              </w:rPr>
                              <w:t xml:space="preserve">  </w:t>
                            </w:r>
                          </w:p>
                        </w:txbxContent>
                      </v:textbox>
                    </v:shape>
                  </w:pict>
                </mc:Fallback>
              </mc:AlternateContent>
            </w:r>
            <w:r>
              <w:rPr>
                <w:noProof/>
              </w:rPr>
              <w:drawing>
                <wp:inline distT="0" distB="0" distL="0" distR="0" wp14:anchorId="310D4BEF" wp14:editId="6626D19C">
                  <wp:extent cx="2172116" cy="198120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172116" cy="1981200"/>
                          </a:xfrm>
                          <a:prstGeom prst="rect">
                            <a:avLst/>
                          </a:prstGeom>
                        </pic:spPr>
                      </pic:pic>
                    </a:graphicData>
                  </a:graphic>
                </wp:inline>
              </w:drawing>
            </w:r>
          </w:p>
        </w:tc>
        <w:tc>
          <w:tcPr>
            <w:tcW w:w="3544" w:type="dxa"/>
            <w:gridSpan w:val="2"/>
          </w:tcPr>
          <w:p w:rsidR="006E5F89" w:rsidRDefault="00E12F93" w:rsidP="00DF71C5">
            <w:pPr>
              <w:ind w:left="33" w:hanging="33"/>
              <w:jc w:val="center"/>
              <w:rPr>
                <w:noProof/>
              </w:rPr>
            </w:pPr>
            <w:r w:rsidRPr="00E12F93">
              <w:rPr>
                <w:noProof/>
              </w:rPr>
              <mc:AlternateContent>
                <mc:Choice Requires="wps">
                  <w:drawing>
                    <wp:anchor distT="0" distB="0" distL="114300" distR="114300" simplePos="0" relativeHeight="251724800" behindDoc="0" locked="0" layoutInCell="1" allowOverlap="1" wp14:anchorId="7A4439F1" wp14:editId="266FBE73">
                      <wp:simplePos x="0" y="0"/>
                      <wp:positionH relativeFrom="column">
                        <wp:posOffset>270510</wp:posOffset>
                      </wp:positionH>
                      <wp:positionV relativeFrom="paragraph">
                        <wp:posOffset>127000</wp:posOffset>
                      </wp:positionV>
                      <wp:extent cx="1504950" cy="266700"/>
                      <wp:effectExtent l="0" t="0" r="0" b="0"/>
                      <wp:wrapNone/>
                      <wp:docPr id="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66700"/>
                              </a:xfrm>
                              <a:prstGeom prst="rect">
                                <a:avLst/>
                              </a:prstGeom>
                              <a:solidFill>
                                <a:srgbClr val="FFFFFF">
                                  <a:alpha val="0"/>
                                </a:srgbClr>
                              </a:solidFill>
                              <a:ln w="9525">
                                <a:noFill/>
                                <a:miter lim="800000"/>
                                <a:headEnd/>
                                <a:tailEnd/>
                              </a:ln>
                            </wps:spPr>
                            <wps:txbx>
                              <w:txbxContent>
                                <w:p w:rsidR="00E12F93" w:rsidRPr="004276C6" w:rsidRDefault="00E12F93" w:rsidP="00E12F93">
                                  <w:pPr>
                                    <w:jc w:val="center"/>
                                    <w:rPr>
                                      <w:b/>
                                    </w:rPr>
                                  </w:pPr>
                                  <w:r>
                                    <w:rPr>
                                      <w:b/>
                                    </w:rPr>
                                    <w:t xml:space="preserve">Moving </w:t>
                                  </w:r>
                                  <w:r>
                                    <w:rPr>
                                      <w:b/>
                                    </w:rPr>
                                    <w:t>backwards</w:t>
                                  </w:r>
                                  <w:r>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1.3pt;margin-top:10pt;width:118.5pt;height:2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" stroked="f">
                      <v:fill opacity="0"/>
                      <v:textbox>
                        <w:txbxContent>
                          <w:p w:rsidR="00E12F93" w:rsidRPr="004276C6" w:rsidRDefault="00E12F93" w:rsidP="00E12F93">
                            <w:pPr>
                              <w:jc w:val="center"/>
                              <w:rPr>
                                <w:b/>
                              </w:rPr>
                            </w:pPr>
                            <w:r>
                              <w:rPr>
                                <w:b/>
                              </w:rPr>
                              <w:t xml:space="preserve">Moving </w:t>
                            </w:r>
                            <w:r>
                              <w:rPr>
                                <w:b/>
                              </w:rPr>
                              <w:t>backwards</w:t>
                            </w:r>
                            <w:r>
                              <w:rPr>
                                <w:b/>
                              </w:rPr>
                              <w:t xml:space="preserve">  </w:t>
                            </w:r>
                          </w:p>
                        </w:txbxContent>
                      </v:textbox>
                    </v:shape>
                  </w:pict>
                </mc:Fallback>
              </mc:AlternateContent>
            </w:r>
            <w:r>
              <w:rPr>
                <w:noProof/>
              </w:rPr>
              <w:drawing>
                <wp:inline distT="0" distB="0" distL="0" distR="0" wp14:anchorId="27EA0AD6" wp14:editId="58AE6B0A">
                  <wp:extent cx="2135946" cy="189547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137053" cy="1896457"/>
                          </a:xfrm>
                          <a:prstGeom prst="rect">
                            <a:avLst/>
                          </a:prstGeom>
                        </pic:spPr>
                      </pic:pic>
                    </a:graphicData>
                  </a:graphic>
                </wp:inline>
              </w:drawing>
            </w:r>
          </w:p>
        </w:tc>
        <w:tc>
          <w:tcPr>
            <w:tcW w:w="3544" w:type="dxa"/>
            <w:gridSpan w:val="2"/>
          </w:tcPr>
          <w:p w:rsidR="006E5F89" w:rsidRDefault="00E12F93" w:rsidP="00DF71C5">
            <w:pPr>
              <w:ind w:left="33"/>
              <w:rPr>
                <w:noProof/>
              </w:rPr>
            </w:pPr>
            <w:r w:rsidRPr="00E12F93">
              <w:rPr>
                <w:noProof/>
              </w:rPr>
              <mc:AlternateContent>
                <mc:Choice Requires="wps">
                  <w:drawing>
                    <wp:anchor distT="0" distB="0" distL="114300" distR="114300" simplePos="0" relativeHeight="251726848" behindDoc="0" locked="0" layoutInCell="1" allowOverlap="1" wp14:anchorId="364D3A6C" wp14:editId="4BC70844">
                      <wp:simplePos x="0" y="0"/>
                      <wp:positionH relativeFrom="column">
                        <wp:posOffset>287020</wp:posOffset>
                      </wp:positionH>
                      <wp:positionV relativeFrom="paragraph">
                        <wp:posOffset>107950</wp:posOffset>
                      </wp:positionV>
                      <wp:extent cx="1504950" cy="266700"/>
                      <wp:effectExtent l="0" t="0" r="0" b="0"/>
                      <wp:wrapNone/>
                      <wp:docPr id="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66700"/>
                              </a:xfrm>
                              <a:prstGeom prst="rect">
                                <a:avLst/>
                              </a:prstGeom>
                              <a:solidFill>
                                <a:srgbClr val="FFFFFF">
                                  <a:alpha val="0"/>
                                </a:srgbClr>
                              </a:solidFill>
                              <a:ln w="9525">
                                <a:noFill/>
                                <a:miter lim="800000"/>
                                <a:headEnd/>
                                <a:tailEnd/>
                              </a:ln>
                            </wps:spPr>
                            <wps:txbx>
                              <w:txbxContent>
                                <w:p w:rsidR="00E12F93" w:rsidRPr="004276C6" w:rsidRDefault="00E12F93" w:rsidP="00E12F93">
                                  <w:pPr>
                                    <w:jc w:val="center"/>
                                    <w:rPr>
                                      <w:b/>
                                    </w:rPr>
                                  </w:pPr>
                                  <w:r>
                                    <w:rPr>
                                      <w:b/>
                                    </w:rPr>
                                    <w:t>Talking</w:t>
                                  </w:r>
                                  <w:r>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2.6pt;margin-top:8.5pt;width:118.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" stroked="f">
                      <v:fill opacity="0"/>
                      <v:textbox>
                        <w:txbxContent>
                          <w:p w:rsidR="00E12F93" w:rsidRPr="004276C6" w:rsidRDefault="00E12F93" w:rsidP="00E12F93">
                            <w:pPr>
                              <w:jc w:val="center"/>
                              <w:rPr>
                                <w:b/>
                              </w:rPr>
                            </w:pPr>
                            <w:r>
                              <w:rPr>
                                <w:b/>
                              </w:rPr>
                              <w:t>Talking</w:t>
                            </w:r>
                            <w:r>
                              <w:rPr>
                                <w:b/>
                              </w:rPr>
                              <w:t xml:space="preserve">  </w:t>
                            </w:r>
                          </w:p>
                        </w:txbxContent>
                      </v:textbox>
                    </v:shape>
                  </w:pict>
                </mc:Fallback>
              </mc:AlternateContent>
            </w:r>
            <w:r>
              <w:rPr>
                <w:noProof/>
              </w:rPr>
              <w:drawing>
                <wp:inline distT="0" distB="0" distL="0" distR="0" wp14:anchorId="2D94FA09" wp14:editId="4749033C">
                  <wp:extent cx="2190750" cy="1857689"/>
                  <wp:effectExtent l="0" t="0" r="0"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197580" cy="1863481"/>
                          </a:xfrm>
                          <a:prstGeom prst="rect">
                            <a:avLst/>
                          </a:prstGeom>
                        </pic:spPr>
                      </pic:pic>
                    </a:graphicData>
                  </a:graphic>
                </wp:inline>
              </w:drawing>
            </w:r>
          </w:p>
        </w:tc>
      </w:tr>
      <w:tr w:rsidR="00DC3408" w:rsidTr="002F4684">
        <w:trPr>
          <w:trHeight w:val="251"/>
        </w:trPr>
        <w:tc>
          <w:tcPr>
            <w:tcW w:w="10490" w:type="dxa"/>
            <w:gridSpan w:val="5"/>
          </w:tcPr>
          <w:p w:rsidR="00E12F93" w:rsidRDefault="00E12F93" w:rsidP="00DF71C5">
            <w:pPr>
              <w:ind w:left="33"/>
              <w:rPr>
                <w:b/>
                <w:noProof/>
              </w:rPr>
            </w:pPr>
            <w:r>
              <w:rPr>
                <w:b/>
                <w:noProof/>
              </w:rPr>
              <w:t xml:space="preserve">Talking </w:t>
            </w:r>
          </w:p>
          <w:p w:rsidR="00DC3408" w:rsidRDefault="00E12F93" w:rsidP="00E12F93">
            <w:pPr>
              <w:ind w:left="33"/>
              <w:rPr>
                <w:b/>
                <w:noProof/>
              </w:rPr>
            </w:pPr>
            <w:r>
              <w:rPr>
                <w:b/>
                <w:noProof/>
              </w:rPr>
              <w:t xml:space="preserve">Running forward - The first line(yellow)  - </w:t>
            </w:r>
            <w:r w:rsidRPr="00E12F93">
              <w:rPr>
                <w:noProof/>
              </w:rPr>
              <w:t>the player moving forward is tell the players in front which way to move one step side ways.</w:t>
            </w:r>
            <w:r>
              <w:rPr>
                <w:b/>
                <w:noProof/>
              </w:rPr>
              <w:t xml:space="preserve"> </w:t>
            </w:r>
            <w:r w:rsidRPr="00E12F93">
              <w:rPr>
                <w:noProof/>
              </w:rPr>
              <w:t>We want random rather than a pattern.</w:t>
            </w:r>
            <w:r>
              <w:rPr>
                <w:b/>
                <w:noProof/>
              </w:rPr>
              <w:t xml:space="preserve"> </w:t>
            </w:r>
            <w:r w:rsidRPr="00E12F93">
              <w:rPr>
                <w:noProof/>
              </w:rPr>
              <w:t>The player with the vision talks.</w:t>
            </w:r>
          </w:p>
          <w:p w:rsidR="00E12F93" w:rsidRDefault="00E12F93" w:rsidP="00E12F93">
            <w:pPr>
              <w:ind w:left="33"/>
              <w:rPr>
                <w:b/>
                <w:noProof/>
              </w:rPr>
            </w:pPr>
          </w:p>
          <w:p w:rsidR="00E12F93" w:rsidRDefault="00E12F93" w:rsidP="00E12F93">
            <w:pPr>
              <w:ind w:left="33"/>
              <w:rPr>
                <w:b/>
                <w:noProof/>
              </w:rPr>
            </w:pPr>
            <w:r>
              <w:rPr>
                <w:b/>
                <w:noProof/>
              </w:rPr>
              <w:t xml:space="preserve">Running backwards – second line (red) – </w:t>
            </w:r>
            <w:r w:rsidRPr="00E12F93">
              <w:rPr>
                <w:noProof/>
              </w:rPr>
              <w:t>the players in the line are telling the player moving backward which way to move.</w:t>
            </w:r>
            <w:r>
              <w:rPr>
                <w:b/>
                <w:noProof/>
              </w:rPr>
              <w:t xml:space="preserve"> </w:t>
            </w:r>
            <w:r w:rsidRPr="00E12F93">
              <w:rPr>
                <w:noProof/>
              </w:rPr>
              <w:t>The player with the vision talks.</w:t>
            </w:r>
            <w:r>
              <w:rPr>
                <w:b/>
                <w:noProof/>
              </w:rPr>
              <w:t xml:space="preserve"> </w:t>
            </w:r>
          </w:p>
          <w:p w:rsidR="00E12F93" w:rsidRDefault="00E12F93" w:rsidP="00E12F93">
            <w:pPr>
              <w:ind w:left="33"/>
              <w:rPr>
                <w:b/>
                <w:noProof/>
              </w:rPr>
            </w:pPr>
          </w:p>
          <w:p w:rsidR="00E12F93" w:rsidRDefault="00E12F93" w:rsidP="00E12F93">
            <w:pPr>
              <w:ind w:left="33"/>
              <w:rPr>
                <w:b/>
                <w:noProof/>
              </w:rPr>
            </w:pPr>
            <w:r>
              <w:rPr>
                <w:b/>
                <w:noProof/>
              </w:rPr>
              <w:t xml:space="preserve">Sideways – </w:t>
            </w:r>
            <w:r w:rsidRPr="00E12F93">
              <w:rPr>
                <w:noProof/>
              </w:rPr>
              <w:t xml:space="preserve">the players can work </w:t>
            </w:r>
            <w:r w:rsidR="00731D7D">
              <w:rPr>
                <w:noProof/>
              </w:rPr>
              <w:t>together calling over and under</w:t>
            </w:r>
            <w:r w:rsidRPr="00E12F93">
              <w:rPr>
                <w:noProof/>
              </w:rPr>
              <w:t xml:space="preserve"> ( both have vision)</w:t>
            </w:r>
            <w:r w:rsidR="00731D7D">
              <w:rPr>
                <w:noProof/>
              </w:rPr>
              <w:t>.</w:t>
            </w:r>
            <w:r>
              <w:rPr>
                <w:b/>
                <w:noProof/>
              </w:rPr>
              <w:t xml:space="preserve"> </w:t>
            </w:r>
          </w:p>
          <w:p w:rsidR="00E12F93" w:rsidRPr="004276C6" w:rsidRDefault="00E12F93" w:rsidP="00E12F93">
            <w:pPr>
              <w:ind w:left="33"/>
              <w:rPr>
                <w:b/>
                <w:noProof/>
              </w:rPr>
            </w:pPr>
          </w:p>
        </w:tc>
      </w:tr>
      <w:tr w:rsidR="00464C05" w:rsidTr="002F4684">
        <w:trPr>
          <w:trHeight w:val="2832"/>
        </w:trPr>
        <w:tc>
          <w:tcPr>
            <w:tcW w:w="5955" w:type="dxa"/>
            <w:gridSpan w:val="2"/>
          </w:tcPr>
          <w:p w:rsidR="00464C05" w:rsidRDefault="00464C05" w:rsidP="00DF71C5">
            <w:pPr>
              <w:ind w:left="33" w:hanging="33"/>
              <w:jc w:val="center"/>
              <w:rPr>
                <w:noProof/>
              </w:rPr>
            </w:pPr>
            <w:r>
              <w:rPr>
                <w:noProof/>
              </w:rPr>
              <w:lastRenderedPageBreak/>
              <w:drawing>
                <wp:inline distT="0" distB="0" distL="0" distR="0" wp14:anchorId="63F566BB" wp14:editId="5872F869">
                  <wp:extent cx="3686175" cy="3473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686175" cy="3473990"/>
                          </a:xfrm>
                          <a:prstGeom prst="rect">
                            <a:avLst/>
                          </a:prstGeom>
                        </pic:spPr>
                      </pic:pic>
                    </a:graphicData>
                  </a:graphic>
                </wp:inline>
              </w:drawing>
            </w:r>
          </w:p>
        </w:tc>
        <w:tc>
          <w:tcPr>
            <w:tcW w:w="4535" w:type="dxa"/>
            <w:gridSpan w:val="3"/>
          </w:tcPr>
          <w:p w:rsidR="00464C05" w:rsidRDefault="00464C05" w:rsidP="00464C05">
            <w:pPr>
              <w:ind w:left="33"/>
              <w:rPr>
                <w:noProof/>
              </w:rPr>
            </w:pPr>
            <w:r w:rsidRPr="00464C05">
              <w:rPr>
                <w:noProof/>
              </w:rPr>
              <w:t>This is by far my favorite drill. All the players are in the key. They are all moving at once trying to co</w:t>
            </w:r>
            <w:r>
              <w:rPr>
                <w:noProof/>
              </w:rPr>
              <w:t xml:space="preserve">ver as much space as possible without leaving the key. </w:t>
            </w:r>
          </w:p>
          <w:p w:rsidR="00464C05" w:rsidRDefault="00464C05" w:rsidP="00464C05">
            <w:pPr>
              <w:ind w:left="33"/>
              <w:rPr>
                <w:noProof/>
              </w:rPr>
            </w:pPr>
          </w:p>
          <w:p w:rsidR="00464C05" w:rsidRDefault="00464C05" w:rsidP="00464C05">
            <w:pPr>
              <w:ind w:left="33"/>
              <w:rPr>
                <w:noProof/>
              </w:rPr>
            </w:pPr>
            <w:r w:rsidRPr="00464C05">
              <w:rPr>
                <w:noProof/>
              </w:rPr>
              <w:t>The object is not to run into the other players</w:t>
            </w:r>
            <w:r>
              <w:rPr>
                <w:noProof/>
              </w:rPr>
              <w:t>,</w:t>
            </w:r>
            <w:r w:rsidRPr="00464C05">
              <w:rPr>
                <w:noProof/>
              </w:rPr>
              <w:t xml:space="preserve"> but by shifting up and back </w:t>
            </w:r>
            <w:r>
              <w:rPr>
                <w:noProof/>
              </w:rPr>
              <w:t xml:space="preserve">and </w:t>
            </w:r>
            <w:r w:rsidRPr="00464C05">
              <w:rPr>
                <w:noProof/>
              </w:rPr>
              <w:t xml:space="preserve">side to side make the contact minimal. </w:t>
            </w:r>
          </w:p>
          <w:p w:rsidR="00464C05" w:rsidRDefault="00464C05" w:rsidP="00464C05">
            <w:pPr>
              <w:ind w:left="33"/>
              <w:rPr>
                <w:noProof/>
              </w:rPr>
            </w:pPr>
          </w:p>
          <w:p w:rsidR="00464C05" w:rsidRPr="00464C05" w:rsidRDefault="00464C05" w:rsidP="00464C05">
            <w:pPr>
              <w:ind w:left="33"/>
              <w:rPr>
                <w:noProof/>
              </w:rPr>
            </w:pPr>
            <w:r>
              <w:rPr>
                <w:noProof/>
              </w:rPr>
              <w:t xml:space="preserve">They should not stand up staright to avoid contact. Stay in an athletic stance. The arms are out protecting the feet. </w:t>
            </w:r>
          </w:p>
        </w:tc>
      </w:tr>
    </w:tbl>
    <w:p w:rsidR="00CE537A" w:rsidRDefault="00CE537A"/>
    <w:p w:rsidR="00CE537A" w:rsidRDefault="00CE537A" w:rsidP="00CE537A"/>
    <w:p w:rsidR="00EC58DB" w:rsidRPr="00CE537A" w:rsidRDefault="00CE537A" w:rsidP="00CE537A">
      <w:pPr>
        <w:tabs>
          <w:tab w:val="left" w:pos="6540"/>
        </w:tabs>
      </w:pPr>
      <w:bookmarkStart w:id="0" w:name="_GoBack"/>
      <w:bookmarkEnd w:id="0"/>
      <w:r>
        <w:tab/>
      </w:r>
    </w:p>
    <w:sectPr w:rsidR="00EC58DB" w:rsidRPr="00CE537A" w:rsidSect="00D129EA">
      <w:pgSz w:w="12240" w:h="15840"/>
      <w:pgMar w:top="1440"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1087E"/>
    <w:multiLevelType w:val="hybridMultilevel"/>
    <w:tmpl w:val="EBDACCD2"/>
    <w:lvl w:ilvl="0" w:tplc="10090001">
      <w:start w:val="1"/>
      <w:numFmt w:val="bullet"/>
      <w:lvlText w:val=""/>
      <w:lvlJc w:val="left"/>
      <w:pPr>
        <w:ind w:left="753" w:hanging="360"/>
      </w:pPr>
      <w:rPr>
        <w:rFonts w:ascii="Symbol" w:hAnsi="Symbol" w:hint="default"/>
      </w:rPr>
    </w:lvl>
    <w:lvl w:ilvl="1" w:tplc="10090003">
      <w:start w:val="1"/>
      <w:numFmt w:val="bullet"/>
      <w:lvlText w:val="o"/>
      <w:lvlJc w:val="left"/>
      <w:pPr>
        <w:ind w:left="1473" w:hanging="360"/>
      </w:pPr>
      <w:rPr>
        <w:rFonts w:ascii="Courier New" w:hAnsi="Courier New" w:cs="Courier New" w:hint="default"/>
      </w:rPr>
    </w:lvl>
    <w:lvl w:ilvl="2" w:tplc="10090005" w:tentative="1">
      <w:start w:val="1"/>
      <w:numFmt w:val="bullet"/>
      <w:lvlText w:val=""/>
      <w:lvlJc w:val="left"/>
      <w:pPr>
        <w:ind w:left="2193" w:hanging="360"/>
      </w:pPr>
      <w:rPr>
        <w:rFonts w:ascii="Wingdings" w:hAnsi="Wingdings" w:hint="default"/>
      </w:rPr>
    </w:lvl>
    <w:lvl w:ilvl="3" w:tplc="10090001" w:tentative="1">
      <w:start w:val="1"/>
      <w:numFmt w:val="bullet"/>
      <w:lvlText w:val=""/>
      <w:lvlJc w:val="left"/>
      <w:pPr>
        <w:ind w:left="2913" w:hanging="360"/>
      </w:pPr>
      <w:rPr>
        <w:rFonts w:ascii="Symbol" w:hAnsi="Symbol" w:hint="default"/>
      </w:rPr>
    </w:lvl>
    <w:lvl w:ilvl="4" w:tplc="10090003" w:tentative="1">
      <w:start w:val="1"/>
      <w:numFmt w:val="bullet"/>
      <w:lvlText w:val="o"/>
      <w:lvlJc w:val="left"/>
      <w:pPr>
        <w:ind w:left="3633" w:hanging="360"/>
      </w:pPr>
      <w:rPr>
        <w:rFonts w:ascii="Courier New" w:hAnsi="Courier New" w:cs="Courier New" w:hint="default"/>
      </w:rPr>
    </w:lvl>
    <w:lvl w:ilvl="5" w:tplc="10090005" w:tentative="1">
      <w:start w:val="1"/>
      <w:numFmt w:val="bullet"/>
      <w:lvlText w:val=""/>
      <w:lvlJc w:val="left"/>
      <w:pPr>
        <w:ind w:left="4353" w:hanging="360"/>
      </w:pPr>
      <w:rPr>
        <w:rFonts w:ascii="Wingdings" w:hAnsi="Wingdings" w:hint="default"/>
      </w:rPr>
    </w:lvl>
    <w:lvl w:ilvl="6" w:tplc="10090001" w:tentative="1">
      <w:start w:val="1"/>
      <w:numFmt w:val="bullet"/>
      <w:lvlText w:val=""/>
      <w:lvlJc w:val="left"/>
      <w:pPr>
        <w:ind w:left="5073" w:hanging="360"/>
      </w:pPr>
      <w:rPr>
        <w:rFonts w:ascii="Symbol" w:hAnsi="Symbol" w:hint="default"/>
      </w:rPr>
    </w:lvl>
    <w:lvl w:ilvl="7" w:tplc="10090003" w:tentative="1">
      <w:start w:val="1"/>
      <w:numFmt w:val="bullet"/>
      <w:lvlText w:val="o"/>
      <w:lvlJc w:val="left"/>
      <w:pPr>
        <w:ind w:left="5793" w:hanging="360"/>
      </w:pPr>
      <w:rPr>
        <w:rFonts w:ascii="Courier New" w:hAnsi="Courier New" w:cs="Courier New" w:hint="default"/>
      </w:rPr>
    </w:lvl>
    <w:lvl w:ilvl="8" w:tplc="10090005" w:tentative="1">
      <w:start w:val="1"/>
      <w:numFmt w:val="bullet"/>
      <w:lvlText w:val=""/>
      <w:lvlJc w:val="left"/>
      <w:pPr>
        <w:ind w:left="6513" w:hanging="360"/>
      </w:pPr>
      <w:rPr>
        <w:rFonts w:ascii="Wingdings" w:hAnsi="Wingdings" w:hint="default"/>
      </w:rPr>
    </w:lvl>
  </w:abstractNum>
  <w:abstractNum w:abstractNumId="1">
    <w:nsid w:val="628F62BD"/>
    <w:multiLevelType w:val="hybridMultilevel"/>
    <w:tmpl w:val="D5082A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6F38061B"/>
    <w:multiLevelType w:val="hybridMultilevel"/>
    <w:tmpl w:val="EC8670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2A6"/>
    <w:rsid w:val="000175B4"/>
    <w:rsid w:val="00097580"/>
    <w:rsid w:val="00172925"/>
    <w:rsid w:val="002966BF"/>
    <w:rsid w:val="002F4684"/>
    <w:rsid w:val="0040466D"/>
    <w:rsid w:val="004276C6"/>
    <w:rsid w:val="00464C05"/>
    <w:rsid w:val="00484959"/>
    <w:rsid w:val="005A30FE"/>
    <w:rsid w:val="005E22A6"/>
    <w:rsid w:val="006E5F89"/>
    <w:rsid w:val="00703653"/>
    <w:rsid w:val="00731D7D"/>
    <w:rsid w:val="00867BE4"/>
    <w:rsid w:val="009121E1"/>
    <w:rsid w:val="00924E9F"/>
    <w:rsid w:val="009B53C1"/>
    <w:rsid w:val="00A4754F"/>
    <w:rsid w:val="00AF6ABC"/>
    <w:rsid w:val="00B85B93"/>
    <w:rsid w:val="00BD4202"/>
    <w:rsid w:val="00C300CA"/>
    <w:rsid w:val="00CE537A"/>
    <w:rsid w:val="00D129EA"/>
    <w:rsid w:val="00D8718E"/>
    <w:rsid w:val="00DC3408"/>
    <w:rsid w:val="00DF1572"/>
    <w:rsid w:val="00DF71C5"/>
    <w:rsid w:val="00E12F93"/>
    <w:rsid w:val="00EC58DB"/>
    <w:rsid w:val="00EE5B13"/>
    <w:rsid w:val="00F1248A"/>
    <w:rsid w:val="00F3500C"/>
    <w:rsid w:val="00F506D6"/>
    <w:rsid w:val="00F723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E22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22A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5E2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E22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E22A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5E22A6"/>
    <w:pPr>
      <w:ind w:left="720"/>
      <w:contextualSpacing/>
    </w:pPr>
  </w:style>
  <w:style w:type="paragraph" w:styleId="BalloonText">
    <w:name w:val="Balloon Text"/>
    <w:basedOn w:val="Normal"/>
    <w:link w:val="BalloonTextChar"/>
    <w:uiPriority w:val="99"/>
    <w:semiHidden/>
    <w:unhideWhenUsed/>
    <w:rsid w:val="005E2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2A6"/>
    <w:rPr>
      <w:rFonts w:ascii="Tahoma" w:hAnsi="Tahoma" w:cs="Tahoma"/>
      <w:sz w:val="16"/>
      <w:szCs w:val="16"/>
    </w:rPr>
  </w:style>
  <w:style w:type="character" w:styleId="SubtleEmphasis">
    <w:name w:val="Subtle Emphasis"/>
    <w:basedOn w:val="DefaultParagraphFont"/>
    <w:uiPriority w:val="19"/>
    <w:qFormat/>
    <w:rsid w:val="00F3500C"/>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E22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22A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5E2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E22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E22A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5E22A6"/>
    <w:pPr>
      <w:ind w:left="720"/>
      <w:contextualSpacing/>
    </w:pPr>
  </w:style>
  <w:style w:type="paragraph" w:styleId="BalloonText">
    <w:name w:val="Balloon Text"/>
    <w:basedOn w:val="Normal"/>
    <w:link w:val="BalloonTextChar"/>
    <w:uiPriority w:val="99"/>
    <w:semiHidden/>
    <w:unhideWhenUsed/>
    <w:rsid w:val="005E2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2A6"/>
    <w:rPr>
      <w:rFonts w:ascii="Tahoma" w:hAnsi="Tahoma" w:cs="Tahoma"/>
      <w:sz w:val="16"/>
      <w:szCs w:val="16"/>
    </w:rPr>
  </w:style>
  <w:style w:type="character" w:styleId="SubtleEmphasis">
    <w:name w:val="Subtle Emphasis"/>
    <w:basedOn w:val="DefaultParagraphFont"/>
    <w:uiPriority w:val="19"/>
    <w:qFormat/>
    <w:rsid w:val="00F3500C"/>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AA371-8FA4-4559-A648-DC07E4373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Mackay</dc:creator>
  <cp:lastModifiedBy>Mike Mackay</cp:lastModifiedBy>
  <cp:revision>5</cp:revision>
  <dcterms:created xsi:type="dcterms:W3CDTF">2015-01-22T19:32:00Z</dcterms:created>
  <dcterms:modified xsi:type="dcterms:W3CDTF">2015-01-22T19:39:00Z</dcterms:modified>
</cp:coreProperties>
</file>